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9"/>
          <w:u w:val="thick"/>
        </w:rPr>
        <w:t>DRAYCOTT</w:t>
      </w:r>
      <w:r>
        <w:rPr>
          <w:spacing w:val="38"/>
          <w:u w:val="thick"/>
        </w:rPr>
        <w:t> </w:t>
      </w:r>
      <w:r>
        <w:rPr>
          <w:u w:val="thick"/>
        </w:rPr>
        <w:t>IN</w:t>
      </w:r>
      <w:r>
        <w:rPr>
          <w:spacing w:val="38"/>
          <w:u w:val="thick"/>
        </w:rPr>
        <w:t> </w:t>
      </w:r>
      <w:r>
        <w:rPr>
          <w:spacing w:val="10"/>
          <w:u w:val="thick"/>
        </w:rPr>
        <w:t>THE</w:t>
      </w:r>
      <w:r>
        <w:rPr>
          <w:spacing w:val="42"/>
          <w:u w:val="thick"/>
        </w:rPr>
        <w:t> </w:t>
      </w:r>
      <w:r>
        <w:rPr>
          <w:u w:val="thick"/>
        </w:rPr>
        <w:t>MOORS</w:t>
      </w:r>
      <w:r>
        <w:rPr>
          <w:spacing w:val="40"/>
          <w:u w:val="thick"/>
        </w:rPr>
        <w:t> </w:t>
      </w:r>
      <w:r>
        <w:rPr>
          <w:u w:val="thick"/>
        </w:rPr>
        <w:t>PARISH</w:t>
      </w:r>
      <w:r>
        <w:rPr>
          <w:spacing w:val="46"/>
          <w:u w:val="thick"/>
        </w:rPr>
        <w:t> </w:t>
      </w:r>
      <w:r>
        <w:rPr>
          <w:u w:val="thick"/>
        </w:rPr>
        <w:t>COUNCIL</w:t>
      </w:r>
    </w:p>
    <w:p>
      <w:pPr>
        <w:spacing w:before="1"/>
        <w:ind w:left="1628" w:right="1635" w:firstLine="0"/>
        <w:jc w:val="center"/>
        <w:rPr>
          <w:sz w:val="35"/>
        </w:rPr>
      </w:pPr>
      <w:r>
        <w:rPr>
          <w:spacing w:val="-4"/>
          <w:sz w:val="35"/>
        </w:rPr>
        <w:t>SOLAR</w:t>
      </w:r>
      <w:r>
        <w:rPr>
          <w:spacing w:val="-19"/>
          <w:sz w:val="35"/>
        </w:rPr>
        <w:t> </w:t>
      </w:r>
      <w:r>
        <w:rPr>
          <w:spacing w:val="-4"/>
          <w:sz w:val="35"/>
        </w:rPr>
        <w:t>ARRAY</w:t>
      </w:r>
      <w:r>
        <w:rPr>
          <w:spacing w:val="-19"/>
          <w:sz w:val="35"/>
        </w:rPr>
        <w:t> </w:t>
      </w:r>
      <w:r>
        <w:rPr>
          <w:spacing w:val="-4"/>
          <w:sz w:val="35"/>
        </w:rPr>
        <w:t>FUND</w:t>
      </w:r>
      <w:r>
        <w:rPr>
          <w:spacing w:val="-16"/>
          <w:sz w:val="35"/>
        </w:rPr>
        <w:t> </w:t>
      </w:r>
      <w:r>
        <w:rPr>
          <w:spacing w:val="-3"/>
          <w:sz w:val="35"/>
        </w:rPr>
        <w:t>APPLICATION</w:t>
      </w:r>
      <w:r>
        <w:rPr>
          <w:spacing w:val="-20"/>
          <w:sz w:val="35"/>
        </w:rPr>
        <w:t> </w:t>
      </w:r>
      <w:r>
        <w:rPr>
          <w:spacing w:val="-3"/>
          <w:sz w:val="35"/>
        </w:rPr>
        <w:t>FORM</w:t>
      </w:r>
      <w:r>
        <w:rPr>
          <w:spacing w:val="1"/>
          <w:sz w:val="35"/>
        </w:rPr>
        <w:t> </w:t>
      </w:r>
      <w:r>
        <w:rPr>
          <w:spacing w:val="-3"/>
          <w:sz w:val="35"/>
        </w:rPr>
        <w:t>2021</w:t>
      </w:r>
    </w:p>
    <w:p>
      <w:pPr>
        <w:pStyle w:val="BodyText"/>
        <w:spacing w:before="2"/>
        <w:ind w:left="0" w:firstLine="0"/>
        <w:rPr>
          <w:sz w:val="32"/>
        </w:rPr>
      </w:pPr>
    </w:p>
    <w:p>
      <w:pPr>
        <w:spacing w:line="242" w:lineRule="auto" w:before="0" w:after="58"/>
        <w:ind w:left="170" w:right="178" w:firstLine="0"/>
        <w:jc w:val="both"/>
        <w:rPr>
          <w:i/>
          <w:sz w:val="27"/>
        </w:rPr>
      </w:pPr>
      <w:r>
        <w:rPr>
          <w:sz w:val="27"/>
        </w:rPr>
        <w:t>Draycott Parish Council is dedicated to support and fund initiatives that will benefit members</w:t>
      </w:r>
      <w:r>
        <w:rPr>
          <w:spacing w:val="1"/>
          <w:sz w:val="27"/>
        </w:rPr>
        <w:t> </w:t>
      </w:r>
      <w:r>
        <w:rPr>
          <w:sz w:val="27"/>
        </w:rPr>
        <w:t>of   our   community.  </w:t>
      </w:r>
      <w:r>
        <w:rPr>
          <w:spacing w:val="1"/>
          <w:sz w:val="27"/>
        </w:rPr>
        <w:t> </w:t>
      </w:r>
      <w:r>
        <w:rPr>
          <w:sz w:val="27"/>
        </w:rPr>
        <w:t>Please   complete   the   Grant   Request   Form   below   and   the</w:t>
      </w:r>
      <w:r>
        <w:rPr>
          <w:spacing w:val="1"/>
          <w:sz w:val="27"/>
        </w:rPr>
        <w:t> </w:t>
      </w:r>
      <w:r>
        <w:rPr>
          <w:sz w:val="27"/>
        </w:rPr>
        <w:t>Council will</w:t>
      </w:r>
      <w:r>
        <w:rPr>
          <w:spacing w:val="1"/>
          <w:sz w:val="27"/>
        </w:rPr>
        <w:t> </w:t>
      </w:r>
      <w:r>
        <w:rPr>
          <w:sz w:val="27"/>
        </w:rPr>
        <w:t>consider</w:t>
      </w:r>
      <w:r>
        <w:rPr>
          <w:spacing w:val="1"/>
          <w:sz w:val="27"/>
        </w:rPr>
        <w:t> </w:t>
      </w:r>
      <w:r>
        <w:rPr>
          <w:sz w:val="27"/>
        </w:rPr>
        <w:t>your</w:t>
      </w:r>
      <w:r>
        <w:rPr>
          <w:spacing w:val="1"/>
          <w:sz w:val="27"/>
        </w:rPr>
        <w:t> </w:t>
      </w:r>
      <w:r>
        <w:rPr>
          <w:sz w:val="27"/>
        </w:rPr>
        <w:t>requests</w:t>
      </w:r>
      <w:r>
        <w:rPr>
          <w:spacing w:val="1"/>
          <w:sz w:val="27"/>
        </w:rPr>
        <w:t> </w:t>
      </w:r>
      <w:r>
        <w:rPr>
          <w:sz w:val="27"/>
        </w:rPr>
        <w:t>on</w:t>
      </w:r>
      <w:r>
        <w:rPr>
          <w:spacing w:val="1"/>
          <w:sz w:val="27"/>
        </w:rPr>
        <w:t> </w:t>
      </w:r>
      <w:r>
        <w:rPr>
          <w:sz w:val="27"/>
        </w:rPr>
        <w:t>a</w:t>
      </w:r>
      <w:r>
        <w:rPr>
          <w:spacing w:val="1"/>
          <w:sz w:val="27"/>
        </w:rPr>
        <w:t> </w:t>
      </w:r>
      <w:r>
        <w:rPr>
          <w:sz w:val="27"/>
        </w:rPr>
        <w:t>monthly</w:t>
      </w:r>
      <w:r>
        <w:rPr>
          <w:spacing w:val="1"/>
          <w:sz w:val="27"/>
        </w:rPr>
        <w:t> </w:t>
      </w:r>
      <w:r>
        <w:rPr>
          <w:sz w:val="27"/>
        </w:rPr>
        <w:t>basis.</w:t>
      </w:r>
      <w:r>
        <w:rPr>
          <w:spacing w:val="1"/>
          <w:sz w:val="27"/>
        </w:rPr>
        <w:t> </w:t>
      </w:r>
      <w:r>
        <w:rPr>
          <w:sz w:val="27"/>
        </w:rPr>
        <w:t>The</w:t>
      </w:r>
      <w:r>
        <w:rPr>
          <w:spacing w:val="1"/>
          <w:sz w:val="27"/>
        </w:rPr>
        <w:t> </w:t>
      </w:r>
      <w:r>
        <w:rPr>
          <w:sz w:val="27"/>
        </w:rPr>
        <w:t>funding</w:t>
      </w:r>
      <w:r>
        <w:rPr>
          <w:spacing w:val="1"/>
          <w:sz w:val="27"/>
        </w:rPr>
        <w:t> </w:t>
      </w:r>
      <w:r>
        <w:rPr>
          <w:sz w:val="27"/>
        </w:rPr>
        <w:t>comes</w:t>
      </w:r>
      <w:r>
        <w:rPr>
          <w:spacing w:val="1"/>
          <w:sz w:val="27"/>
        </w:rPr>
        <w:t> </w:t>
      </w:r>
      <w:r>
        <w:rPr>
          <w:sz w:val="27"/>
        </w:rPr>
        <w:t>from</w:t>
      </w:r>
      <w:r>
        <w:rPr>
          <w:spacing w:val="1"/>
          <w:sz w:val="27"/>
        </w:rPr>
        <w:t> </w:t>
      </w:r>
      <w:r>
        <w:rPr>
          <w:sz w:val="27"/>
        </w:rPr>
        <w:t>the</w:t>
      </w:r>
      <w:r>
        <w:rPr>
          <w:spacing w:val="1"/>
          <w:sz w:val="27"/>
        </w:rPr>
        <w:t> </w:t>
      </w:r>
      <w:r>
        <w:rPr>
          <w:sz w:val="27"/>
        </w:rPr>
        <w:t>community grant</w:t>
      </w:r>
      <w:r>
        <w:rPr>
          <w:spacing w:val="1"/>
          <w:sz w:val="27"/>
        </w:rPr>
        <w:t> </w:t>
      </w:r>
      <w:r>
        <w:rPr>
          <w:sz w:val="27"/>
        </w:rPr>
        <w:t>of</w:t>
      </w:r>
      <w:r>
        <w:rPr>
          <w:spacing w:val="1"/>
          <w:sz w:val="27"/>
        </w:rPr>
        <w:t> </w:t>
      </w:r>
      <w:r>
        <w:rPr>
          <w:sz w:val="27"/>
        </w:rPr>
        <w:t>approximately</w:t>
      </w:r>
      <w:r>
        <w:rPr>
          <w:spacing w:val="1"/>
          <w:sz w:val="27"/>
        </w:rPr>
        <w:t> </w:t>
      </w:r>
      <w:r>
        <w:rPr>
          <w:sz w:val="27"/>
        </w:rPr>
        <w:t>£2000</w:t>
      </w:r>
      <w:r>
        <w:rPr>
          <w:spacing w:val="1"/>
          <w:sz w:val="27"/>
        </w:rPr>
        <w:t> </w:t>
      </w:r>
      <w:r>
        <w:rPr>
          <w:sz w:val="27"/>
        </w:rPr>
        <w:t>per</w:t>
      </w:r>
      <w:r>
        <w:rPr>
          <w:spacing w:val="1"/>
          <w:sz w:val="27"/>
        </w:rPr>
        <w:t> </w:t>
      </w:r>
      <w:r>
        <w:rPr>
          <w:sz w:val="27"/>
        </w:rPr>
        <w:t>annum in total,</w:t>
      </w:r>
      <w:r>
        <w:rPr>
          <w:spacing w:val="1"/>
          <w:sz w:val="27"/>
        </w:rPr>
        <w:t> </w:t>
      </w:r>
      <w:r>
        <w:rPr>
          <w:sz w:val="27"/>
        </w:rPr>
        <w:t>from</w:t>
      </w:r>
      <w:r>
        <w:rPr>
          <w:spacing w:val="61"/>
          <w:sz w:val="27"/>
        </w:rPr>
        <w:t> </w:t>
      </w:r>
      <w:r>
        <w:rPr>
          <w:sz w:val="27"/>
        </w:rPr>
        <w:t>Lower</w:t>
      </w:r>
      <w:r>
        <w:rPr>
          <w:spacing w:val="61"/>
          <w:sz w:val="27"/>
        </w:rPr>
        <w:t> </w:t>
      </w:r>
      <w:r>
        <w:rPr>
          <w:sz w:val="27"/>
        </w:rPr>
        <w:t>Newton</w:t>
      </w:r>
      <w:r>
        <w:rPr>
          <w:spacing w:val="61"/>
          <w:sz w:val="27"/>
        </w:rPr>
        <w:t> </w:t>
      </w:r>
      <w:r>
        <w:rPr>
          <w:sz w:val="27"/>
        </w:rPr>
        <w:t>Solar</w:t>
      </w:r>
      <w:r>
        <w:rPr>
          <w:spacing w:val="1"/>
          <w:sz w:val="27"/>
        </w:rPr>
        <w:t> </w:t>
      </w:r>
      <w:r>
        <w:rPr>
          <w:sz w:val="27"/>
        </w:rPr>
        <w:t>Array</w:t>
      </w:r>
      <w:r>
        <w:rPr>
          <w:spacing w:val="1"/>
          <w:sz w:val="27"/>
        </w:rPr>
        <w:t> </w:t>
      </w:r>
      <w:r>
        <w:rPr>
          <w:sz w:val="27"/>
        </w:rPr>
        <w:t>and</w:t>
      </w:r>
      <w:r>
        <w:rPr>
          <w:spacing w:val="61"/>
          <w:sz w:val="27"/>
        </w:rPr>
        <w:t> </w:t>
      </w:r>
      <w:r>
        <w:rPr>
          <w:sz w:val="27"/>
        </w:rPr>
        <w:t>therefore grants</w:t>
      </w:r>
      <w:r>
        <w:rPr>
          <w:spacing w:val="61"/>
          <w:sz w:val="27"/>
        </w:rPr>
        <w:t> </w:t>
      </w:r>
      <w:r>
        <w:rPr>
          <w:sz w:val="27"/>
        </w:rPr>
        <w:t>will</w:t>
      </w:r>
      <w:r>
        <w:rPr>
          <w:spacing w:val="61"/>
          <w:sz w:val="27"/>
        </w:rPr>
        <w:t> </w:t>
      </w:r>
      <w:r>
        <w:rPr>
          <w:sz w:val="27"/>
        </w:rPr>
        <w:t>be limited</w:t>
      </w:r>
      <w:r>
        <w:rPr>
          <w:spacing w:val="61"/>
          <w:sz w:val="27"/>
        </w:rPr>
        <w:t> </w:t>
      </w:r>
      <w:r>
        <w:rPr>
          <w:sz w:val="27"/>
        </w:rPr>
        <w:t>by funds</w:t>
      </w:r>
      <w:r>
        <w:rPr>
          <w:spacing w:val="61"/>
          <w:sz w:val="27"/>
        </w:rPr>
        <w:t> </w:t>
      </w:r>
      <w:r>
        <w:rPr>
          <w:sz w:val="27"/>
        </w:rPr>
        <w:t>available.</w:t>
      </w:r>
      <w:r>
        <w:rPr>
          <w:spacing w:val="62"/>
          <w:sz w:val="27"/>
        </w:rPr>
        <w:t> </w:t>
      </w:r>
      <w:r>
        <w:rPr>
          <w:i/>
          <w:sz w:val="27"/>
        </w:rPr>
        <w:t>(Send</w:t>
      </w:r>
      <w:r>
        <w:rPr>
          <w:i/>
          <w:spacing w:val="61"/>
          <w:sz w:val="27"/>
        </w:rPr>
        <w:t> </w:t>
      </w:r>
      <w:r>
        <w:rPr>
          <w:i/>
          <w:sz w:val="27"/>
        </w:rPr>
        <w:t>completed</w:t>
      </w:r>
      <w:r>
        <w:rPr>
          <w:i/>
          <w:spacing w:val="61"/>
          <w:sz w:val="27"/>
        </w:rPr>
        <w:t> </w:t>
      </w:r>
      <w:r>
        <w:rPr>
          <w:i/>
          <w:sz w:val="27"/>
        </w:rPr>
        <w:t>forms</w:t>
      </w:r>
      <w:r>
        <w:rPr>
          <w:i/>
          <w:spacing w:val="61"/>
          <w:sz w:val="27"/>
        </w:rPr>
        <w:t> </w:t>
      </w:r>
      <w:r>
        <w:rPr>
          <w:i/>
          <w:sz w:val="27"/>
        </w:rPr>
        <w:t>to</w:t>
      </w:r>
      <w:r>
        <w:rPr>
          <w:i/>
          <w:spacing w:val="1"/>
          <w:sz w:val="27"/>
        </w:rPr>
        <w:t> </w:t>
      </w:r>
      <w:r>
        <w:rPr>
          <w:i/>
          <w:sz w:val="27"/>
        </w:rPr>
        <w:t>the</w:t>
      </w:r>
      <w:r>
        <w:rPr>
          <w:i/>
          <w:spacing w:val="27"/>
          <w:sz w:val="27"/>
        </w:rPr>
        <w:t> </w:t>
      </w:r>
      <w:r>
        <w:rPr>
          <w:i/>
          <w:sz w:val="27"/>
        </w:rPr>
        <w:t>Clerk:</w:t>
      </w:r>
      <w:r>
        <w:rPr>
          <w:i/>
          <w:spacing w:val="30"/>
          <w:sz w:val="27"/>
        </w:rPr>
        <w:t> </w:t>
      </w:r>
      <w:r>
        <w:rPr>
          <w:i/>
          <w:sz w:val="27"/>
        </w:rPr>
        <w:t>3</w:t>
      </w:r>
      <w:r>
        <w:rPr>
          <w:i/>
          <w:spacing w:val="28"/>
          <w:sz w:val="27"/>
        </w:rPr>
        <w:t> </w:t>
      </w:r>
      <w:r>
        <w:rPr>
          <w:i/>
          <w:sz w:val="27"/>
        </w:rPr>
        <w:t>The</w:t>
      </w:r>
      <w:r>
        <w:rPr>
          <w:i/>
          <w:spacing w:val="27"/>
          <w:sz w:val="27"/>
        </w:rPr>
        <w:t> </w:t>
      </w:r>
      <w:r>
        <w:rPr>
          <w:i/>
          <w:sz w:val="27"/>
        </w:rPr>
        <w:t>Island,</w:t>
      </w:r>
      <w:r>
        <w:rPr>
          <w:i/>
          <w:spacing w:val="2"/>
          <w:sz w:val="27"/>
        </w:rPr>
        <w:t> </w:t>
      </w:r>
      <w:r>
        <w:rPr>
          <w:i/>
          <w:sz w:val="27"/>
        </w:rPr>
        <w:t>Tean,</w:t>
      </w:r>
      <w:r>
        <w:rPr>
          <w:i/>
          <w:spacing w:val="2"/>
          <w:sz w:val="27"/>
        </w:rPr>
        <w:t> </w:t>
      </w:r>
      <w:r>
        <w:rPr>
          <w:i/>
          <w:sz w:val="27"/>
        </w:rPr>
        <w:t>ST10</w:t>
      </w:r>
      <w:r>
        <w:rPr>
          <w:i/>
          <w:spacing w:val="2"/>
          <w:sz w:val="27"/>
        </w:rPr>
        <w:t> </w:t>
      </w:r>
      <w:r>
        <w:rPr>
          <w:i/>
          <w:sz w:val="27"/>
        </w:rPr>
        <w:t>4JE</w:t>
      </w:r>
      <w:r>
        <w:rPr>
          <w:i/>
          <w:spacing w:val="4"/>
          <w:sz w:val="27"/>
        </w:rPr>
        <w:t> </w:t>
      </w:r>
      <w:r>
        <w:rPr>
          <w:i/>
          <w:sz w:val="27"/>
        </w:rPr>
        <w:t>or</w:t>
      </w:r>
      <w:r>
        <w:rPr>
          <w:i/>
          <w:spacing w:val="2"/>
          <w:sz w:val="27"/>
        </w:rPr>
        <w:t> </w:t>
      </w:r>
      <w:r>
        <w:rPr>
          <w:i/>
          <w:sz w:val="27"/>
        </w:rPr>
        <w:t>email:</w:t>
      </w:r>
      <w:r>
        <w:rPr>
          <w:i/>
          <w:spacing w:val="6"/>
          <w:sz w:val="27"/>
        </w:rPr>
        <w:t> </w:t>
      </w:r>
      <w:r>
        <w:rPr>
          <w:i/>
          <w:sz w:val="27"/>
        </w:rPr>
        <w:t>draycottparishcouncil@gmail.com)</w:t>
      </w:r>
    </w:p>
    <w:tbl>
      <w:tblPr>
        <w:tblW w:w="0" w:type="auto"/>
        <w:jc w:val="left"/>
        <w:tblInd w:w="11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9"/>
        <w:gridCol w:w="977"/>
        <w:gridCol w:w="2626"/>
        <w:gridCol w:w="1366"/>
        <w:gridCol w:w="1260"/>
        <w:gridCol w:w="2626"/>
      </w:tblGrid>
      <w:tr>
        <w:trPr>
          <w:trHeight w:val="350" w:hRule="atLeast"/>
        </w:trPr>
        <w:tc>
          <w:tcPr>
            <w:tcW w:w="10504" w:type="dxa"/>
            <w:gridSpan w:val="6"/>
            <w:tcBorders>
              <w:left w:val="nil"/>
              <w:right w:val="nil"/>
            </w:tcBorders>
            <w:shd w:val="clear" w:color="auto" w:fill="D4DCE3"/>
          </w:tcPr>
          <w:p>
            <w:pPr>
              <w:pStyle w:val="TableParagraph"/>
              <w:spacing w:line="309" w:lineRule="exact" w:before="21"/>
              <w:ind w:left="1748" w:right="1741"/>
              <w:jc w:val="center"/>
              <w:rPr>
                <w:b/>
                <w:sz w:val="27"/>
              </w:rPr>
            </w:pPr>
            <w:r>
              <w:rPr>
                <w:b/>
                <w:color w:val="44536A"/>
                <w:sz w:val="27"/>
              </w:rPr>
              <w:t>APPLICANT’S</w:t>
            </w:r>
            <w:r>
              <w:rPr>
                <w:b/>
                <w:color w:val="44536A"/>
                <w:spacing w:val="4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CONTACT</w:t>
            </w:r>
            <w:r>
              <w:rPr>
                <w:b/>
                <w:color w:val="44536A"/>
                <w:spacing w:val="4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INFORMATION</w:t>
            </w:r>
          </w:p>
        </w:tc>
      </w:tr>
      <w:tr>
        <w:trPr>
          <w:trHeight w:val="401" w:hRule="atLeast"/>
        </w:trPr>
        <w:tc>
          <w:tcPr>
            <w:tcW w:w="1649" w:type="dxa"/>
          </w:tcPr>
          <w:p>
            <w:pPr>
              <w:pStyle w:val="TableParagraph"/>
              <w:spacing w:before="61"/>
              <w:rPr>
                <w:sz w:val="23"/>
              </w:rPr>
            </w:pPr>
            <w:r>
              <w:rPr>
                <w:sz w:val="23"/>
              </w:rPr>
              <w:t>Contact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Name</w:t>
            </w:r>
          </w:p>
        </w:tc>
        <w:tc>
          <w:tcPr>
            <w:tcW w:w="496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86" w:type="dxa"/>
            <w:gridSpan w:val="2"/>
          </w:tcPr>
          <w:p>
            <w:pPr>
              <w:pStyle w:val="TableParagraph"/>
              <w:spacing w:before="61"/>
              <w:ind w:left="78"/>
              <w:rPr>
                <w:sz w:val="23"/>
              </w:rPr>
            </w:pPr>
            <w:r>
              <w:rPr>
                <w:sz w:val="23"/>
              </w:rPr>
              <w:t>Date of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application:</w:t>
            </w:r>
          </w:p>
        </w:tc>
      </w:tr>
      <w:tr>
        <w:trPr>
          <w:trHeight w:val="401" w:hRule="atLeast"/>
        </w:trPr>
        <w:tc>
          <w:tcPr>
            <w:tcW w:w="1649" w:type="dxa"/>
          </w:tcPr>
          <w:p>
            <w:pPr>
              <w:pStyle w:val="TableParagraph"/>
              <w:spacing w:before="60"/>
              <w:rPr>
                <w:sz w:val="23"/>
              </w:rPr>
            </w:pPr>
            <w:r>
              <w:rPr>
                <w:sz w:val="23"/>
              </w:rPr>
              <w:t>Company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name</w:t>
            </w:r>
          </w:p>
        </w:tc>
        <w:tc>
          <w:tcPr>
            <w:tcW w:w="496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86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</w:tabs>
              <w:spacing w:line="240" w:lineRule="auto" w:before="60" w:after="0"/>
              <w:ind w:left="337" w:right="0" w:hanging="261"/>
              <w:jc w:val="left"/>
              <w:rPr>
                <w:sz w:val="23"/>
              </w:rPr>
            </w:pPr>
            <w:r>
              <w:rPr>
                <w:sz w:val="23"/>
              </w:rPr>
              <w:t>Individual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</w:tabs>
              <w:spacing w:line="240" w:lineRule="auto" w:before="63" w:after="0"/>
              <w:ind w:left="337" w:right="0" w:hanging="261"/>
              <w:jc w:val="left"/>
              <w:rPr>
                <w:sz w:val="23"/>
              </w:rPr>
            </w:pPr>
            <w:r>
              <w:rPr>
                <w:sz w:val="23"/>
              </w:rPr>
              <w:t>Group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</w:tabs>
              <w:spacing w:line="240" w:lineRule="auto" w:before="62" w:after="0"/>
              <w:ind w:left="337" w:right="0" w:hanging="261"/>
              <w:jc w:val="left"/>
              <w:rPr>
                <w:sz w:val="23"/>
              </w:rPr>
            </w:pPr>
            <w:r>
              <w:rPr>
                <w:sz w:val="23"/>
              </w:rPr>
              <w:t>Community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8" w:val="left" w:leader="none"/>
              </w:tabs>
              <w:spacing w:line="240" w:lineRule="auto" w:before="65" w:after="0"/>
              <w:ind w:left="337" w:right="0" w:hanging="261"/>
              <w:jc w:val="left"/>
              <w:rPr>
                <w:sz w:val="23"/>
              </w:rPr>
            </w:pPr>
            <w:r>
              <w:rPr>
                <w:sz w:val="23"/>
              </w:rPr>
              <w:t>Other</w:t>
            </w:r>
          </w:p>
        </w:tc>
      </w:tr>
      <w:tr>
        <w:trPr>
          <w:trHeight w:val="400" w:hRule="atLeast"/>
        </w:trPr>
        <w:tc>
          <w:tcPr>
            <w:tcW w:w="1649" w:type="dxa"/>
          </w:tcPr>
          <w:p>
            <w:pPr>
              <w:pStyle w:val="TableParagraph"/>
              <w:spacing w:before="61"/>
              <w:rPr>
                <w:sz w:val="23"/>
              </w:rPr>
            </w:pPr>
            <w:r>
              <w:rPr>
                <w:sz w:val="23"/>
              </w:rPr>
              <w:t>Phone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|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Fax</w:t>
            </w:r>
          </w:p>
        </w:tc>
        <w:tc>
          <w:tcPr>
            <w:tcW w:w="496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1649" w:type="dxa"/>
          </w:tcPr>
          <w:p>
            <w:pPr>
              <w:pStyle w:val="TableParagraph"/>
              <w:spacing w:before="61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496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6" w:hRule="atLeast"/>
        </w:trPr>
        <w:tc>
          <w:tcPr>
            <w:tcW w:w="1649" w:type="dxa"/>
          </w:tcPr>
          <w:p>
            <w:pPr>
              <w:pStyle w:val="TableParagraph"/>
              <w:spacing w:before="63"/>
              <w:rPr>
                <w:sz w:val="23"/>
              </w:rPr>
            </w:pPr>
            <w:r>
              <w:rPr>
                <w:sz w:val="23"/>
              </w:rPr>
              <w:t>Address:</w:t>
            </w:r>
          </w:p>
        </w:tc>
        <w:tc>
          <w:tcPr>
            <w:tcW w:w="4969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8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0504" w:type="dxa"/>
            <w:gridSpan w:val="6"/>
            <w:tcBorders>
              <w:left w:val="nil"/>
              <w:right w:val="nil"/>
            </w:tcBorders>
            <w:shd w:val="clear" w:color="auto" w:fill="D4DCE3"/>
          </w:tcPr>
          <w:p>
            <w:pPr>
              <w:pStyle w:val="TableParagraph"/>
              <w:spacing w:line="311" w:lineRule="exact" w:before="2"/>
              <w:ind w:left="1748" w:right="1744"/>
              <w:jc w:val="center"/>
              <w:rPr>
                <w:b/>
                <w:sz w:val="27"/>
              </w:rPr>
            </w:pPr>
            <w:r>
              <w:rPr>
                <w:b/>
                <w:color w:val="44536A"/>
                <w:sz w:val="27"/>
              </w:rPr>
              <w:t>TELL</w:t>
            </w:r>
            <w:r>
              <w:rPr>
                <w:b/>
                <w:color w:val="44536A"/>
                <w:spacing w:val="5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THE</w:t>
            </w:r>
            <w:r>
              <w:rPr>
                <w:b/>
                <w:color w:val="44536A"/>
                <w:spacing w:val="4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COUNCIL</w:t>
            </w:r>
            <w:r>
              <w:rPr>
                <w:b/>
                <w:color w:val="44536A"/>
                <w:spacing w:val="1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WHAT</w:t>
            </w:r>
            <w:r>
              <w:rPr>
                <w:b/>
                <w:color w:val="44536A"/>
                <w:spacing w:val="3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YOU</w:t>
            </w:r>
            <w:r>
              <w:rPr>
                <w:b/>
                <w:color w:val="44536A"/>
                <w:spacing w:val="3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WOULD</w:t>
            </w:r>
            <w:r>
              <w:rPr>
                <w:b/>
                <w:color w:val="44536A"/>
                <w:spacing w:val="4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LIKE</w:t>
            </w:r>
            <w:r>
              <w:rPr>
                <w:b/>
                <w:color w:val="44536A"/>
                <w:spacing w:val="4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THE</w:t>
            </w:r>
            <w:r>
              <w:rPr>
                <w:b/>
                <w:color w:val="44536A"/>
                <w:spacing w:val="3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MONEY</w:t>
            </w:r>
            <w:r>
              <w:rPr>
                <w:b/>
                <w:color w:val="44536A"/>
                <w:spacing w:val="4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FOR?</w:t>
            </w:r>
          </w:p>
        </w:tc>
      </w:tr>
      <w:tr>
        <w:trPr>
          <w:trHeight w:val="686" w:hRule="atLeast"/>
        </w:trPr>
        <w:tc>
          <w:tcPr>
            <w:tcW w:w="2626" w:type="dxa"/>
            <w:gridSpan w:val="2"/>
          </w:tcPr>
          <w:p>
            <w:pPr>
              <w:pStyle w:val="TableParagraph"/>
              <w:spacing w:line="244" w:lineRule="auto" w:before="61"/>
              <w:ind w:right="745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much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you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applying for?</w:t>
            </w:r>
          </w:p>
        </w:tc>
        <w:tc>
          <w:tcPr>
            <w:tcW w:w="7878" w:type="dxa"/>
            <w:gridSpan w:val="4"/>
          </w:tcPr>
          <w:p>
            <w:pPr>
              <w:pStyle w:val="TableParagraph"/>
              <w:spacing w:before="60"/>
              <w:ind w:left="73"/>
              <w:rPr>
                <w:b/>
                <w:sz w:val="31"/>
              </w:rPr>
            </w:pPr>
            <w:r>
              <w:rPr>
                <w:b/>
                <w:w w:val="100"/>
                <w:sz w:val="31"/>
              </w:rPr>
              <w:t>£</w:t>
            </w:r>
          </w:p>
        </w:tc>
      </w:tr>
      <w:tr>
        <w:trPr>
          <w:trHeight w:val="1089" w:hRule="atLeast"/>
        </w:trPr>
        <w:tc>
          <w:tcPr>
            <w:tcW w:w="2626" w:type="dxa"/>
            <w:gridSpan w:val="2"/>
          </w:tcPr>
          <w:p>
            <w:pPr>
              <w:pStyle w:val="TableParagraph"/>
              <w:spacing w:line="244" w:lineRule="auto" w:before="61"/>
              <w:ind w:right="456"/>
              <w:rPr>
                <w:sz w:val="23"/>
              </w:rPr>
            </w:pPr>
            <w:r>
              <w:rPr>
                <w:sz w:val="23"/>
              </w:rPr>
              <w:t>Do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you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offer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matched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funding?</w:t>
            </w:r>
          </w:p>
        </w:tc>
        <w:tc>
          <w:tcPr>
            <w:tcW w:w="262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61" w:after="0"/>
              <w:ind w:left="333" w:right="0" w:hanging="260"/>
              <w:jc w:val="left"/>
              <w:rPr>
                <w:sz w:val="23"/>
              </w:rPr>
            </w:pPr>
            <w:r>
              <w:rPr>
                <w:sz w:val="23"/>
              </w:rPr>
              <w:t>Yes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63" w:after="0"/>
              <w:ind w:left="333" w:right="0" w:hanging="260"/>
              <w:jc w:val="left"/>
              <w:rPr>
                <w:sz w:val="23"/>
              </w:rPr>
            </w:pPr>
            <w:r>
              <w:rPr>
                <w:sz w:val="23"/>
              </w:rPr>
              <w:t>No</w:t>
            </w:r>
          </w:p>
        </w:tc>
        <w:tc>
          <w:tcPr>
            <w:tcW w:w="2626" w:type="dxa"/>
            <w:gridSpan w:val="2"/>
          </w:tcPr>
          <w:p>
            <w:pPr>
              <w:pStyle w:val="TableParagraph"/>
              <w:spacing w:before="61"/>
              <w:ind w:left="73"/>
              <w:rPr>
                <w:sz w:val="23"/>
              </w:rPr>
            </w:pPr>
            <w:r>
              <w:rPr>
                <w:sz w:val="23"/>
              </w:rPr>
              <w:t>If Yes</w:t>
            </w:r>
          </w:p>
          <w:p>
            <w:pPr>
              <w:pStyle w:val="TableParagraph"/>
              <w:spacing w:before="63"/>
              <w:ind w:left="73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much?</w:t>
            </w:r>
          </w:p>
        </w:tc>
        <w:tc>
          <w:tcPr>
            <w:tcW w:w="2626" w:type="dxa"/>
          </w:tcPr>
          <w:p>
            <w:pPr>
              <w:pStyle w:val="TableParagraph"/>
              <w:spacing w:before="60"/>
              <w:ind w:left="73"/>
              <w:rPr>
                <w:b/>
                <w:sz w:val="31"/>
              </w:rPr>
            </w:pPr>
            <w:r>
              <w:rPr>
                <w:b/>
                <w:w w:val="100"/>
                <w:sz w:val="31"/>
              </w:rPr>
              <w:t>£</w:t>
            </w:r>
          </w:p>
        </w:tc>
      </w:tr>
      <w:tr>
        <w:trPr>
          <w:trHeight w:val="4121" w:hRule="atLeast"/>
        </w:trPr>
        <w:tc>
          <w:tcPr>
            <w:tcW w:w="10504" w:type="dxa"/>
            <w:gridSpan w:val="6"/>
          </w:tcPr>
          <w:p>
            <w:pPr>
              <w:pStyle w:val="TableParagraph"/>
              <w:spacing w:line="244" w:lineRule="auto" w:before="59"/>
              <w:rPr>
                <w:sz w:val="23"/>
              </w:rPr>
            </w:pPr>
            <w:r>
              <w:rPr>
                <w:sz w:val="23"/>
              </w:rPr>
              <w:t>Tell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council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what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purpose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your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application.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An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indication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percentage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community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you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feel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would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benefit from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your project.</w:t>
            </w:r>
          </w:p>
        </w:tc>
      </w:tr>
    </w:tbl>
    <w:p>
      <w:pPr>
        <w:spacing w:after="0" w:line="244" w:lineRule="auto"/>
        <w:rPr>
          <w:sz w:val="23"/>
        </w:rPr>
        <w:sectPr>
          <w:type w:val="continuous"/>
          <w:pgSz w:w="11910" w:h="16840"/>
          <w:pgMar w:top="1260" w:bottom="280" w:left="600" w:right="580"/>
        </w:sectPr>
      </w:pPr>
    </w:p>
    <w:tbl>
      <w:tblPr>
        <w:tblW w:w="0" w:type="auto"/>
        <w:jc w:val="left"/>
        <w:tblInd w:w="11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7"/>
        <w:gridCol w:w="2626"/>
      </w:tblGrid>
      <w:tr>
        <w:trPr>
          <w:trHeight w:val="2346" w:hRule="atLeast"/>
        </w:trPr>
        <w:tc>
          <w:tcPr>
            <w:tcW w:w="10503" w:type="dxa"/>
            <w:gridSpan w:val="2"/>
          </w:tcPr>
          <w:p>
            <w:pPr>
              <w:pStyle w:val="TableParagraph"/>
              <w:spacing w:line="244" w:lineRule="auto" w:before="59"/>
              <w:ind w:right="77"/>
              <w:jc w:val="both"/>
              <w:rPr>
                <w:sz w:val="23"/>
              </w:rPr>
            </w:pPr>
            <w:r>
              <w:rPr>
                <w:sz w:val="23"/>
              </w:rPr>
              <w:t>What are the expected costs of your project?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An indication of the costs breakdown would be appreciated.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this application is an application to partially fund a capital project a copy of an estimate for the item required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would be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required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enable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councillors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to make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an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informed decision.</w:t>
            </w:r>
          </w:p>
        </w:tc>
      </w:tr>
      <w:tr>
        <w:trPr>
          <w:trHeight w:val="2402" w:hRule="atLeast"/>
        </w:trPr>
        <w:tc>
          <w:tcPr>
            <w:tcW w:w="10503" w:type="dxa"/>
            <w:gridSpan w:val="2"/>
          </w:tcPr>
          <w:p>
            <w:pPr>
              <w:pStyle w:val="TableParagraph"/>
              <w:spacing w:line="244" w:lineRule="auto" w:before="59"/>
              <w:rPr>
                <w:sz w:val="23"/>
              </w:rPr>
            </w:pPr>
            <w:r>
              <w:rPr>
                <w:sz w:val="23"/>
              </w:rPr>
              <w:t>Ongoing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maintenance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costs?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(If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this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ongoing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where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would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you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envisage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additional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funding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coming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from?</w:t>
            </w:r>
          </w:p>
        </w:tc>
      </w:tr>
      <w:tr>
        <w:trPr>
          <w:trHeight w:val="333" w:hRule="atLeast"/>
        </w:trPr>
        <w:tc>
          <w:tcPr>
            <w:tcW w:w="10503" w:type="dxa"/>
            <w:gridSpan w:val="2"/>
            <w:tcBorders>
              <w:left w:val="nil"/>
              <w:right w:val="nil"/>
            </w:tcBorders>
            <w:shd w:val="clear" w:color="auto" w:fill="D4DCE3"/>
          </w:tcPr>
          <w:p>
            <w:pPr>
              <w:pStyle w:val="TableParagraph"/>
              <w:spacing w:line="311" w:lineRule="exact" w:before="2"/>
              <w:ind w:left="3947" w:right="3936"/>
              <w:jc w:val="center"/>
              <w:rPr>
                <w:b/>
                <w:sz w:val="27"/>
              </w:rPr>
            </w:pPr>
            <w:r>
              <w:rPr>
                <w:b/>
                <w:color w:val="44536A"/>
                <w:sz w:val="27"/>
              </w:rPr>
              <w:t>APPLICATION</w:t>
            </w:r>
            <w:r>
              <w:rPr>
                <w:b/>
                <w:color w:val="44536A"/>
                <w:spacing w:val="1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PROCESS</w:t>
            </w:r>
          </w:p>
        </w:tc>
      </w:tr>
      <w:tr>
        <w:trPr>
          <w:trHeight w:val="1314" w:hRule="atLeast"/>
        </w:trPr>
        <w:tc>
          <w:tcPr>
            <w:tcW w:w="7877" w:type="dxa"/>
          </w:tcPr>
          <w:p>
            <w:pPr>
              <w:pStyle w:val="TableParagraph"/>
              <w:spacing w:before="61"/>
              <w:rPr>
                <w:sz w:val="23"/>
              </w:rPr>
            </w:pPr>
            <w:r>
              <w:rPr>
                <w:sz w:val="23"/>
              </w:rPr>
              <w:t>As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money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fund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is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community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money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would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applicant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willing</w:t>
            </w:r>
          </w:p>
          <w:p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to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attend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next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Parish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Council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meeting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‘pitch’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their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idea?</w:t>
            </w:r>
          </w:p>
          <w:p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Meetings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are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second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Monday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month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7.30pm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Zoom</w:t>
            </w:r>
          </w:p>
        </w:tc>
        <w:tc>
          <w:tcPr>
            <w:tcW w:w="262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4" w:val="left" w:leader="none"/>
              </w:tabs>
              <w:spacing w:line="240" w:lineRule="auto" w:before="61" w:after="0"/>
              <w:ind w:left="333" w:right="0" w:hanging="260"/>
              <w:jc w:val="left"/>
              <w:rPr>
                <w:sz w:val="23"/>
              </w:rPr>
            </w:pPr>
            <w:r>
              <w:rPr>
                <w:sz w:val="23"/>
              </w:rPr>
              <w:t>Yes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4" w:val="left" w:leader="none"/>
              </w:tabs>
              <w:spacing w:line="240" w:lineRule="auto" w:before="63" w:after="0"/>
              <w:ind w:left="333" w:right="0" w:hanging="260"/>
              <w:jc w:val="left"/>
              <w:rPr>
                <w:sz w:val="23"/>
              </w:rPr>
            </w:pPr>
            <w:r>
              <w:rPr>
                <w:sz w:val="23"/>
              </w:rPr>
              <w:t>No</w:t>
            </w:r>
          </w:p>
        </w:tc>
      </w:tr>
      <w:tr>
        <w:trPr>
          <w:trHeight w:val="2652" w:hRule="atLeast"/>
        </w:trPr>
        <w:tc>
          <w:tcPr>
            <w:tcW w:w="7877" w:type="dxa"/>
            <w:tcBorders>
              <w:bottom w:val="single" w:sz="12" w:space="0" w:color="7E7E7E"/>
            </w:tcBorders>
          </w:tcPr>
          <w:p>
            <w:pPr>
              <w:pStyle w:val="TableParagraph"/>
              <w:spacing w:before="64"/>
              <w:rPr>
                <w:sz w:val="23"/>
              </w:rPr>
            </w:pPr>
            <w:r>
              <w:rPr>
                <w:sz w:val="23"/>
              </w:rPr>
              <w:t>How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would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your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benefit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wider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community?</w:t>
            </w:r>
          </w:p>
        </w:tc>
        <w:tc>
          <w:tcPr>
            <w:tcW w:w="2626" w:type="dxa"/>
            <w:tcBorders>
              <w:bottom w:val="single" w:sz="12" w:space="0" w:color="7E7E7E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4" w:val="left" w:leader="none"/>
              </w:tabs>
              <w:spacing w:line="240" w:lineRule="auto" w:before="64" w:after="0"/>
              <w:ind w:left="333" w:right="0" w:hanging="260"/>
              <w:jc w:val="left"/>
              <w:rPr>
                <w:sz w:val="23"/>
              </w:rPr>
            </w:pPr>
            <w:r>
              <w:rPr>
                <w:sz w:val="23"/>
              </w:rPr>
              <w:t>Yes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4" w:val="left" w:leader="none"/>
              </w:tabs>
              <w:spacing w:line="240" w:lineRule="auto" w:before="62" w:after="0"/>
              <w:ind w:left="333" w:right="0" w:hanging="260"/>
              <w:jc w:val="left"/>
              <w:rPr>
                <w:sz w:val="23"/>
              </w:rPr>
            </w:pPr>
            <w:r>
              <w:rPr>
                <w:sz w:val="23"/>
              </w:rPr>
              <w:t>No</w:t>
            </w:r>
          </w:p>
        </w:tc>
      </w:tr>
      <w:tr>
        <w:trPr>
          <w:trHeight w:val="348" w:hRule="atLeast"/>
        </w:trPr>
        <w:tc>
          <w:tcPr>
            <w:tcW w:w="10503" w:type="dxa"/>
            <w:gridSpan w:val="2"/>
            <w:tcBorders>
              <w:top w:val="single" w:sz="12" w:space="0" w:color="7E7E7E"/>
              <w:left w:val="nil"/>
              <w:right w:val="nil"/>
            </w:tcBorders>
            <w:shd w:val="clear" w:color="auto" w:fill="D4DCE3"/>
          </w:tcPr>
          <w:p>
            <w:pPr>
              <w:pStyle w:val="TableParagraph"/>
              <w:spacing w:line="328" w:lineRule="exact"/>
              <w:ind w:left="3946" w:right="3936"/>
              <w:jc w:val="center"/>
              <w:rPr>
                <w:b/>
                <w:sz w:val="27"/>
              </w:rPr>
            </w:pPr>
            <w:r>
              <w:rPr>
                <w:b/>
                <w:color w:val="44536A"/>
                <w:sz w:val="27"/>
              </w:rPr>
              <w:t>AGREEMENT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520" w:val="left" w:leader="none"/>
          <w:tab w:pos="521" w:val="left" w:leader="none"/>
        </w:tabs>
        <w:spacing w:line="247" w:lineRule="auto" w:before="64" w:after="0"/>
        <w:ind w:left="520" w:right="754" w:hanging="351"/>
        <w:jc w:val="left"/>
        <w:rPr>
          <w:sz w:val="17"/>
        </w:rPr>
      </w:pPr>
      <w:r>
        <w:rPr>
          <w:spacing w:val="-1"/>
          <w:w w:val="105"/>
          <w:sz w:val="17"/>
        </w:rPr>
        <w:t>Grant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funding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will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require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money</w:t>
      </w:r>
      <w:r>
        <w:rPr>
          <w:spacing w:val="-3"/>
          <w:w w:val="105"/>
          <w:sz w:val="17"/>
        </w:rPr>
        <w:t> </w:t>
      </w:r>
      <w:r>
        <w:rPr>
          <w:spacing w:val="-1"/>
          <w:w w:val="105"/>
          <w:sz w:val="17"/>
        </w:rPr>
        <w:t>to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be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used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for</w:t>
      </w:r>
      <w:r>
        <w:rPr>
          <w:spacing w:val="-3"/>
          <w:w w:val="105"/>
          <w:sz w:val="17"/>
        </w:rPr>
        <w:t> </w:t>
      </w:r>
      <w:r>
        <w:rPr>
          <w:spacing w:val="-1"/>
          <w:w w:val="105"/>
          <w:sz w:val="17"/>
        </w:rPr>
        <w:t>the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project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applied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for.</w:t>
      </w:r>
      <w:r>
        <w:rPr>
          <w:spacing w:val="25"/>
          <w:w w:val="105"/>
          <w:sz w:val="17"/>
        </w:rPr>
        <w:t> </w:t>
      </w:r>
      <w:r>
        <w:rPr>
          <w:spacing w:val="-1"/>
          <w:w w:val="105"/>
          <w:sz w:val="17"/>
        </w:rPr>
        <w:t>Any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perceived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mis-spending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of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the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funds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granted</w:t>
      </w:r>
      <w:r>
        <w:rPr>
          <w:spacing w:val="-4"/>
          <w:w w:val="105"/>
          <w:sz w:val="17"/>
        </w:rPr>
        <w:t> </w:t>
      </w:r>
      <w:r>
        <w:rPr>
          <w:spacing w:val="-1"/>
          <w:w w:val="105"/>
          <w:sz w:val="17"/>
        </w:rPr>
        <w:t>may</w:t>
      </w:r>
      <w:r>
        <w:rPr>
          <w:spacing w:val="-6"/>
          <w:w w:val="105"/>
          <w:sz w:val="17"/>
        </w:rPr>
        <w:t> </w:t>
      </w:r>
      <w:r>
        <w:rPr>
          <w:spacing w:val="-1"/>
          <w:w w:val="105"/>
          <w:sz w:val="17"/>
        </w:rPr>
        <w:t>result</w:t>
      </w:r>
      <w:r>
        <w:rPr>
          <w:w w:val="105"/>
          <w:sz w:val="17"/>
        </w:rPr>
        <w:t> in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action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recover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money.</w:t>
      </w:r>
    </w:p>
    <w:p>
      <w:pPr>
        <w:pStyle w:val="ListParagraph"/>
        <w:numPr>
          <w:ilvl w:val="0"/>
          <w:numId w:val="5"/>
        </w:numPr>
        <w:tabs>
          <w:tab w:pos="520" w:val="left" w:leader="none"/>
          <w:tab w:pos="521" w:val="left" w:leader="none"/>
        </w:tabs>
        <w:spacing w:line="240" w:lineRule="auto" w:before="60" w:after="0"/>
        <w:ind w:left="520" w:right="0" w:hanging="351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councillor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invited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involved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publicity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your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project.</w:t>
      </w:r>
    </w:p>
    <w:p>
      <w:pPr>
        <w:pStyle w:val="ListParagraph"/>
        <w:numPr>
          <w:ilvl w:val="0"/>
          <w:numId w:val="5"/>
        </w:numPr>
        <w:tabs>
          <w:tab w:pos="520" w:val="left" w:leader="none"/>
          <w:tab w:pos="521" w:val="left" w:leader="none"/>
        </w:tabs>
        <w:spacing w:line="240" w:lineRule="auto" w:before="66" w:after="0"/>
        <w:ind w:left="520" w:right="0" w:hanging="351"/>
        <w:jc w:val="left"/>
        <w:rPr>
          <w:sz w:val="17"/>
        </w:rPr>
      </w:pPr>
      <w:r>
        <w:rPr>
          <w:sz w:val="17"/>
        </w:rPr>
        <w:t>Photos</w:t>
      </w:r>
      <w:r>
        <w:rPr>
          <w:spacing w:val="8"/>
          <w:sz w:val="17"/>
        </w:rPr>
        <w:t> </w:t>
      </w:r>
      <w:r>
        <w:rPr>
          <w:sz w:val="17"/>
        </w:rPr>
        <w:t>of</w:t>
      </w:r>
      <w:r>
        <w:rPr>
          <w:spacing w:val="10"/>
          <w:sz w:val="17"/>
        </w:rPr>
        <w:t> </w:t>
      </w:r>
      <w:r>
        <w:rPr>
          <w:sz w:val="17"/>
        </w:rPr>
        <w:t>your</w:t>
      </w:r>
      <w:r>
        <w:rPr>
          <w:spacing w:val="9"/>
          <w:sz w:val="17"/>
        </w:rPr>
        <w:t> </w:t>
      </w:r>
      <w:r>
        <w:rPr>
          <w:sz w:val="17"/>
        </w:rPr>
        <w:t>project</w:t>
      </w:r>
      <w:r>
        <w:rPr>
          <w:spacing w:val="9"/>
          <w:sz w:val="17"/>
        </w:rPr>
        <w:t> </w:t>
      </w:r>
      <w:r>
        <w:rPr>
          <w:sz w:val="17"/>
        </w:rPr>
        <w:t>may</w:t>
      </w:r>
      <w:r>
        <w:rPr>
          <w:spacing w:val="8"/>
          <w:sz w:val="17"/>
        </w:rPr>
        <w:t> </w:t>
      </w:r>
      <w:r>
        <w:rPr>
          <w:sz w:val="17"/>
        </w:rPr>
        <w:t>be</w:t>
      </w:r>
      <w:r>
        <w:rPr>
          <w:spacing w:val="6"/>
          <w:sz w:val="17"/>
        </w:rPr>
        <w:t> </w:t>
      </w:r>
      <w:r>
        <w:rPr>
          <w:sz w:val="17"/>
        </w:rPr>
        <w:t>displayed</w:t>
      </w:r>
      <w:r>
        <w:rPr>
          <w:spacing w:val="7"/>
          <w:sz w:val="17"/>
        </w:rPr>
        <w:t> </w:t>
      </w:r>
      <w:r>
        <w:rPr>
          <w:sz w:val="17"/>
        </w:rPr>
        <w:t>on</w:t>
      </w:r>
      <w:r>
        <w:rPr>
          <w:spacing w:val="6"/>
          <w:sz w:val="17"/>
        </w:rPr>
        <w:t> </w:t>
      </w:r>
      <w:r>
        <w:rPr>
          <w:sz w:val="17"/>
        </w:rPr>
        <w:t>the</w:t>
      </w:r>
      <w:r>
        <w:rPr>
          <w:spacing w:val="5"/>
          <w:sz w:val="17"/>
        </w:rPr>
        <w:t> </w:t>
      </w:r>
      <w:r>
        <w:rPr>
          <w:sz w:val="17"/>
        </w:rPr>
        <w:t>Parish</w:t>
      </w:r>
      <w:r>
        <w:rPr>
          <w:spacing w:val="9"/>
          <w:sz w:val="17"/>
        </w:rPr>
        <w:t> </w:t>
      </w:r>
      <w:r>
        <w:rPr>
          <w:sz w:val="17"/>
        </w:rPr>
        <w:t>Council</w:t>
      </w:r>
      <w:r>
        <w:rPr>
          <w:spacing w:val="8"/>
          <w:sz w:val="17"/>
        </w:rPr>
        <w:t> </w:t>
      </w:r>
      <w:r>
        <w:rPr>
          <w:sz w:val="17"/>
        </w:rPr>
        <w:t>Website,</w:t>
      </w:r>
      <w:r>
        <w:rPr>
          <w:spacing w:val="8"/>
          <w:sz w:val="17"/>
        </w:rPr>
        <w:t> </w:t>
      </w:r>
      <w:r>
        <w:rPr>
          <w:sz w:val="17"/>
        </w:rPr>
        <w:t>Facebook</w:t>
      </w:r>
      <w:r>
        <w:rPr>
          <w:spacing w:val="9"/>
          <w:sz w:val="17"/>
        </w:rPr>
        <w:t> </w:t>
      </w:r>
      <w:r>
        <w:rPr>
          <w:sz w:val="17"/>
        </w:rPr>
        <w:t>page,</w:t>
      </w:r>
      <w:r>
        <w:rPr>
          <w:spacing w:val="8"/>
          <w:sz w:val="17"/>
        </w:rPr>
        <w:t> </w:t>
      </w:r>
      <w:r>
        <w:rPr>
          <w:sz w:val="17"/>
        </w:rPr>
        <w:t>newsletter</w:t>
      </w:r>
      <w:r>
        <w:rPr>
          <w:spacing w:val="9"/>
          <w:sz w:val="17"/>
        </w:rPr>
        <w:t> </w:t>
      </w:r>
      <w:r>
        <w:rPr>
          <w:sz w:val="17"/>
        </w:rPr>
        <w:t>and</w:t>
      </w:r>
      <w:r>
        <w:rPr>
          <w:spacing w:val="8"/>
          <w:sz w:val="17"/>
        </w:rPr>
        <w:t> </w:t>
      </w:r>
      <w:r>
        <w:rPr>
          <w:sz w:val="17"/>
        </w:rPr>
        <w:t>in</w:t>
      </w:r>
      <w:r>
        <w:rPr>
          <w:spacing w:val="9"/>
          <w:sz w:val="17"/>
        </w:rPr>
        <w:t> </w:t>
      </w:r>
      <w:r>
        <w:rPr>
          <w:sz w:val="17"/>
        </w:rPr>
        <w:t>Local</w:t>
      </w:r>
      <w:r>
        <w:rPr>
          <w:spacing w:val="8"/>
          <w:sz w:val="17"/>
        </w:rPr>
        <w:t> </w:t>
      </w:r>
      <w:r>
        <w:rPr>
          <w:sz w:val="17"/>
        </w:rPr>
        <w:t>newspapers.</w:t>
      </w:r>
    </w:p>
    <w:p>
      <w:pPr>
        <w:pStyle w:val="ListParagraph"/>
        <w:numPr>
          <w:ilvl w:val="0"/>
          <w:numId w:val="5"/>
        </w:numPr>
        <w:tabs>
          <w:tab w:pos="520" w:val="left" w:leader="none"/>
          <w:tab w:pos="521" w:val="left" w:leader="none"/>
        </w:tabs>
        <w:spacing w:line="240" w:lineRule="auto" w:before="64" w:after="0"/>
        <w:ind w:left="520" w:right="0" w:hanging="351"/>
        <w:jc w:val="left"/>
        <w:rPr>
          <w:sz w:val="17"/>
        </w:rPr>
      </w:pPr>
      <w:r>
        <w:rPr>
          <w:spacing w:val="-1"/>
          <w:w w:val="105"/>
          <w:sz w:val="17"/>
        </w:rPr>
        <w:t>By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submitting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this</w:t>
      </w:r>
      <w:r>
        <w:rPr>
          <w:spacing w:val="-5"/>
          <w:w w:val="105"/>
          <w:sz w:val="17"/>
        </w:rPr>
        <w:t> </w:t>
      </w:r>
      <w:r>
        <w:rPr>
          <w:spacing w:val="-1"/>
          <w:w w:val="105"/>
          <w:sz w:val="17"/>
        </w:rPr>
        <w:t>application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you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accept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that</w:t>
      </w:r>
      <w:r>
        <w:rPr>
          <w:spacing w:val="-8"/>
          <w:w w:val="105"/>
          <w:sz w:val="17"/>
        </w:rPr>
        <w:t> </w:t>
      </w:r>
      <w:r>
        <w:rPr>
          <w:spacing w:val="-1"/>
          <w:w w:val="105"/>
          <w:sz w:val="17"/>
        </w:rPr>
        <w:t>application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not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guarantee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funding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funds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limited.</w:t>
      </w:r>
    </w:p>
    <w:p>
      <w:pPr>
        <w:pStyle w:val="BodyText"/>
        <w:spacing w:before="1"/>
        <w:ind w:left="0" w:firstLine="0"/>
        <w:rPr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3676"/>
        <w:gridCol w:w="1574"/>
        <w:gridCol w:w="3676"/>
      </w:tblGrid>
      <w:tr>
        <w:trPr>
          <w:trHeight w:val="348" w:hRule="atLeast"/>
        </w:trPr>
        <w:tc>
          <w:tcPr>
            <w:tcW w:w="10500" w:type="dxa"/>
            <w:gridSpan w:val="4"/>
            <w:tcBorders>
              <w:left w:val="nil"/>
              <w:right w:val="nil"/>
            </w:tcBorders>
            <w:shd w:val="clear" w:color="auto" w:fill="D4DCE3"/>
          </w:tcPr>
          <w:p>
            <w:pPr>
              <w:pStyle w:val="TableParagraph"/>
              <w:spacing w:line="310" w:lineRule="exact" w:before="18"/>
              <w:ind w:left="4141" w:right="4128"/>
              <w:jc w:val="center"/>
              <w:rPr>
                <w:b/>
                <w:sz w:val="27"/>
              </w:rPr>
            </w:pPr>
            <w:r>
              <w:rPr>
                <w:b/>
                <w:color w:val="44536A"/>
                <w:sz w:val="27"/>
              </w:rPr>
              <w:t>SIGNATURES</w:t>
            </w:r>
          </w:p>
        </w:tc>
      </w:tr>
      <w:tr>
        <w:trPr>
          <w:trHeight w:val="574" w:hRule="atLeast"/>
        </w:trPr>
        <w:tc>
          <w:tcPr>
            <w:tcW w:w="1574" w:type="dxa"/>
          </w:tcPr>
          <w:p>
            <w:pPr>
              <w:pStyle w:val="TableParagraph"/>
              <w:spacing w:line="247" w:lineRule="auto" w:before="93"/>
              <w:ind w:right="445"/>
              <w:rPr>
                <w:sz w:val="17"/>
              </w:rPr>
            </w:pPr>
            <w:r>
              <w:rPr>
                <w:sz w:val="17"/>
              </w:rPr>
              <w:t>Applicant’s</w:t>
            </w:r>
            <w:r>
              <w:rPr>
                <w:spacing w:val="-36"/>
                <w:sz w:val="17"/>
              </w:rPr>
              <w:t> </w:t>
            </w:r>
            <w:r>
              <w:rPr>
                <w:w w:val="105"/>
                <w:sz w:val="17"/>
              </w:rPr>
              <w:t>Signature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7" w:lineRule="auto" w:before="93"/>
              <w:ind w:left="75" w:right="4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</w:t>
            </w:r>
            <w:r>
              <w:rPr>
                <w:spacing w:val="-2"/>
                <w:w w:val="105"/>
                <w:sz w:val="17"/>
                <w:vertAlign w:val="superscript"/>
              </w:rPr>
              <w:t>nd</w:t>
            </w:r>
            <w:r>
              <w:rPr>
                <w:spacing w:val="-2"/>
                <w:w w:val="105"/>
                <w:sz w:val="17"/>
                <w:vertAlign w:val="baseline"/>
              </w:rPr>
              <w:t> Applicant’s</w:t>
            </w:r>
            <w:r>
              <w:rPr>
                <w:spacing w:val="-38"/>
                <w:w w:val="105"/>
                <w:sz w:val="17"/>
                <w:vertAlign w:val="baseline"/>
              </w:rPr>
              <w:t> </w:t>
            </w:r>
            <w:r>
              <w:rPr>
                <w:w w:val="105"/>
                <w:sz w:val="17"/>
                <w:vertAlign w:val="baseline"/>
              </w:rPr>
              <w:t>Signature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574" w:type="dxa"/>
          </w:tcPr>
          <w:p>
            <w:pPr>
              <w:pStyle w:val="TableParagraph"/>
              <w:spacing w:before="63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Title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63"/>
              <w:ind w:left="75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Title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574" w:type="dxa"/>
            <w:tcBorders>
              <w:bottom w:val="double" w:sz="1" w:space="0" w:color="7E7E7E"/>
            </w:tcBorders>
          </w:tcPr>
          <w:p>
            <w:pPr>
              <w:pStyle w:val="TableParagraph"/>
              <w:spacing w:before="66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</w:p>
        </w:tc>
        <w:tc>
          <w:tcPr>
            <w:tcW w:w="3676" w:type="dxa"/>
            <w:tcBorders>
              <w:bottom w:val="double" w:sz="1" w:space="0" w:color="7E7E7E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tcBorders>
              <w:bottom w:val="double" w:sz="1" w:space="0" w:color="7E7E7E"/>
            </w:tcBorders>
          </w:tcPr>
          <w:p>
            <w:pPr>
              <w:pStyle w:val="TableParagraph"/>
              <w:spacing w:before="66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</w:p>
        </w:tc>
        <w:tc>
          <w:tcPr>
            <w:tcW w:w="3676" w:type="dxa"/>
            <w:tcBorders>
              <w:bottom w:val="double" w:sz="1" w:space="0" w:color="7E7E7E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0500" w:type="dxa"/>
            <w:gridSpan w:val="4"/>
            <w:tcBorders>
              <w:top w:val="double" w:sz="1" w:space="0" w:color="7E7E7E"/>
              <w:left w:val="nil"/>
              <w:right w:val="nil"/>
            </w:tcBorders>
            <w:shd w:val="clear" w:color="auto" w:fill="D4DCE3"/>
          </w:tcPr>
          <w:p>
            <w:pPr>
              <w:pStyle w:val="TableParagraph"/>
              <w:spacing w:line="309" w:lineRule="exact" w:before="17"/>
              <w:ind w:left="4141" w:right="4128"/>
              <w:jc w:val="center"/>
              <w:rPr>
                <w:b/>
                <w:sz w:val="27"/>
              </w:rPr>
            </w:pPr>
            <w:r>
              <w:rPr>
                <w:b/>
                <w:color w:val="44536A"/>
                <w:sz w:val="27"/>
              </w:rPr>
              <w:t>COUNCIL</w:t>
            </w:r>
            <w:r>
              <w:rPr>
                <w:b/>
                <w:color w:val="44536A"/>
                <w:spacing w:val="2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USE</w:t>
            </w:r>
            <w:r>
              <w:rPr>
                <w:b/>
                <w:color w:val="44536A"/>
                <w:spacing w:val="6"/>
                <w:sz w:val="27"/>
              </w:rPr>
              <w:t> </w:t>
            </w:r>
            <w:r>
              <w:rPr>
                <w:b/>
                <w:color w:val="44536A"/>
                <w:sz w:val="27"/>
              </w:rPr>
              <w:t>ONLY</w:t>
            </w:r>
          </w:p>
        </w:tc>
      </w:tr>
      <w:tr>
        <w:trPr>
          <w:trHeight w:val="573" w:hRule="atLeast"/>
        </w:trPr>
        <w:tc>
          <w:tcPr>
            <w:tcW w:w="1574" w:type="dxa"/>
          </w:tcPr>
          <w:p>
            <w:pPr>
              <w:pStyle w:val="TableParagraph"/>
              <w:spacing w:line="247" w:lineRule="auto" w:before="94"/>
              <w:ind w:right="28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Date received </w:t>
            </w:r>
            <w:r>
              <w:rPr>
                <w:spacing w:val="-1"/>
                <w:w w:val="105"/>
                <w:sz w:val="17"/>
              </w:rPr>
              <w:t>by</w:t>
            </w:r>
            <w:r>
              <w:rPr>
                <w:spacing w:val="-3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Clerk: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7" w:lineRule="auto" w:before="94"/>
              <w:ind w:left="75"/>
              <w:rPr>
                <w:sz w:val="17"/>
              </w:rPr>
            </w:pPr>
            <w:r>
              <w:rPr>
                <w:sz w:val="17"/>
              </w:rPr>
              <w:t>Council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Meeting</w:t>
            </w:r>
            <w:r>
              <w:rPr>
                <w:spacing w:val="-36"/>
                <w:sz w:val="17"/>
              </w:rPr>
              <w:t> </w:t>
            </w:r>
            <w:r>
              <w:rPr>
                <w:w w:val="105"/>
                <w:sz w:val="17"/>
              </w:rPr>
              <w:t>Date: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250" w:type="dxa"/>
            <w:gridSpan w:val="2"/>
          </w:tcPr>
          <w:p>
            <w:pPr>
              <w:pStyle w:val="TableParagraph"/>
              <w:spacing w:before="6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Approved/Declined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Council:</w:t>
            </w:r>
          </w:p>
        </w:tc>
        <w:tc>
          <w:tcPr>
            <w:tcW w:w="5250" w:type="dxa"/>
            <w:gridSpan w:val="2"/>
          </w:tcPr>
          <w:p>
            <w:pPr>
              <w:pStyle w:val="TableParagraph"/>
              <w:spacing w:before="66"/>
              <w:ind w:left="75"/>
              <w:rPr>
                <w:sz w:val="17"/>
              </w:rPr>
            </w:pPr>
            <w:r>
              <w:rPr>
                <w:w w:val="105"/>
                <w:sz w:val="17"/>
              </w:rPr>
              <w:t>Money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paid:</w:t>
            </w:r>
          </w:p>
        </w:tc>
      </w:tr>
      <w:tr>
        <w:trPr>
          <w:trHeight w:val="330" w:hRule="atLeast"/>
        </w:trPr>
        <w:tc>
          <w:tcPr>
            <w:tcW w:w="1574" w:type="dxa"/>
          </w:tcPr>
          <w:p>
            <w:pPr>
              <w:pStyle w:val="TableParagraph"/>
              <w:spacing w:before="66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66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</w:p>
        </w:tc>
        <w:tc>
          <w:tcPr>
            <w:tcW w:w="36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260" w:bottom="280" w:left="600" w:right="580"/>
        </w:sectPr>
      </w:pPr>
    </w:p>
    <w:p>
      <w:pPr>
        <w:pStyle w:val="BodyText"/>
        <w:spacing w:before="4"/>
        <w:ind w:left="0" w:firstLine="0"/>
        <w:rPr>
          <w:sz w:val="16"/>
        </w:rPr>
      </w:pPr>
    </w:p>
    <w:sectPr>
      <w:pgSz w:w="11910" w:h="16840"/>
      <w:pgMar w:top="15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20" w:hanging="351"/>
        <w:jc w:val="left"/>
      </w:pPr>
      <w:rPr>
        <w:rFonts w:hint="default" w:ascii="Calibri" w:hAnsi="Calibri" w:eastAsia="Calibri" w:cs="Calibri"/>
        <w:w w:val="103"/>
        <w:sz w:val="17"/>
        <w:szCs w:val="17"/>
      </w:rPr>
    </w:lvl>
    <w:lvl w:ilvl="1">
      <w:start w:val="0"/>
      <w:numFmt w:val="bullet"/>
      <w:lvlText w:val="•"/>
      <w:lvlJc w:val="left"/>
      <w:pPr>
        <w:ind w:left="1540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1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1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2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3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5" w:hanging="35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333" w:hanging="260"/>
      </w:pPr>
      <w:rPr>
        <w:rFonts w:hint="default" w:ascii="Wingdings" w:hAnsi="Wingdings" w:eastAsia="Wingdings" w:cs="Wingdings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567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5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0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78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05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3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0" w:hanging="2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333" w:hanging="260"/>
      </w:pPr>
      <w:rPr>
        <w:rFonts w:hint="default" w:ascii="Wingdings" w:hAnsi="Wingdings" w:eastAsia="Wingdings" w:cs="Wingdings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567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5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0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78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05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3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0" w:hanging="2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33" w:hanging="260"/>
      </w:pPr>
      <w:rPr>
        <w:rFonts w:hint="default" w:ascii="Wingdings" w:hAnsi="Wingdings" w:eastAsia="Wingdings" w:cs="Wingdings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567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5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0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78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05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3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0" w:hanging="2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337" w:hanging="261"/>
      </w:pPr>
      <w:rPr>
        <w:rFonts w:hint="default" w:ascii="Wingdings" w:hAnsi="Wingdings" w:eastAsia="Wingdings" w:cs="Wingdings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693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7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00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4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8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61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15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8" w:hanging="26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64"/>
      <w:ind w:left="520" w:hanging="351"/>
    </w:pPr>
    <w:rPr>
      <w:rFonts w:ascii="Calibri" w:hAnsi="Calibri" w:eastAsia="Calibri" w:cs="Calibri"/>
      <w:sz w:val="17"/>
      <w:szCs w:val="17"/>
    </w:rPr>
  </w:style>
  <w:style w:styleId="Title" w:type="paragraph">
    <w:name w:val="Title"/>
    <w:basedOn w:val="Normal"/>
    <w:uiPriority w:val="1"/>
    <w:qFormat/>
    <w:pPr>
      <w:spacing w:line="470" w:lineRule="exact"/>
      <w:ind w:left="1628" w:right="1637"/>
      <w:jc w:val="center"/>
    </w:pPr>
    <w:rPr>
      <w:rFonts w:ascii="Calibri" w:hAnsi="Calibri" w:eastAsia="Calibri" w:cs="Calibri"/>
      <w:b/>
      <w:bCs/>
      <w:sz w:val="39"/>
      <w:szCs w:val="39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64"/>
      <w:ind w:left="520" w:hanging="35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dc:title>Microsoft Word - solar-array-fund-application (1).docx</dc:title>
  <dcterms:created xsi:type="dcterms:W3CDTF">2021-03-06T15:13:59Z</dcterms:created>
  <dcterms:modified xsi:type="dcterms:W3CDTF">2021-03-06T15:13:59Z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2021-03-06T00:00:00Z</vt:filetime>
  </property>
</Properties>
</file>